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D7FC" w14:textId="55F95716" w:rsidR="00072A76" w:rsidRDefault="00072A7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  <w:r w:rsidRPr="00072A76">
        <w:rPr>
          <w:rFonts w:ascii="Arial" w:hAnsi="Arial" w:cs="Arial-BoldMT"/>
          <w:b/>
          <w:bCs/>
          <w:sz w:val="30"/>
          <w:szCs w:val="30"/>
        </w:rPr>
        <w:t xml:space="preserve">XXVII. </w:t>
      </w:r>
      <w:r>
        <w:rPr>
          <w:rFonts w:ascii="Arial" w:hAnsi="Arial" w:cs="Arial-BoldMT"/>
          <w:b/>
          <w:bCs/>
          <w:sz w:val="30"/>
          <w:szCs w:val="30"/>
        </w:rPr>
        <w:t>KLUBOVÁ VÝSTAVA CC EU, MITROV 4. 9. 2022</w:t>
      </w:r>
    </w:p>
    <w:p w14:paraId="598EB7B0" w14:textId="77777777" w:rsidR="00072A76" w:rsidRPr="00072A76" w:rsidRDefault="00072A7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5707C94C" w14:textId="39A30BA0" w:rsidR="0045746B" w:rsidRPr="00072A76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  <w:u w:val="single"/>
        </w:rPr>
      </w:pPr>
      <w:r w:rsidRPr="00072A76">
        <w:rPr>
          <w:rFonts w:ascii="Arial" w:hAnsi="Arial" w:cs="Arial-BoldMT"/>
          <w:b/>
          <w:bCs/>
          <w:sz w:val="30"/>
          <w:szCs w:val="30"/>
          <w:u w:val="single"/>
        </w:rPr>
        <w:t>PSI:</w:t>
      </w:r>
    </w:p>
    <w:p w14:paraId="503270C9" w14:textId="77777777" w:rsidR="00C80938" w:rsidRDefault="00C80938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60C23D20" w14:textId="14EDF0AD" w:rsidR="0045746B" w:rsidRPr="00072A76" w:rsidRDefault="00C80938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DOROSTU</w:t>
      </w:r>
    </w:p>
    <w:p w14:paraId="0275A8B0" w14:textId="77777777" w:rsidR="00C80938" w:rsidRDefault="00C80938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73789F34" w14:textId="3EDA226D" w:rsidR="00C80938" w:rsidRDefault="00C80938" w:rsidP="00072A76">
      <w:pPr>
        <w:pStyle w:val="Standard"/>
        <w:spacing w:after="0" w:line="240" w:lineRule="auto"/>
        <w:rPr>
          <w:rFonts w:ascii="Arial" w:hAnsi="Arial" w:cs="Arial-BoldMT"/>
          <w:color w:val="FF0000"/>
        </w:rPr>
      </w:pPr>
      <w:r w:rsidRPr="00072A76">
        <w:rPr>
          <w:rFonts w:ascii="Arial" w:hAnsi="Arial" w:cs="Arial-BoldMT"/>
          <w:bCs/>
          <w:sz w:val="26"/>
          <w:szCs w:val="26"/>
        </w:rPr>
        <w:t>1.</w:t>
      </w:r>
      <w:r>
        <w:rPr>
          <w:rFonts w:ascii="Arial" w:hAnsi="Arial" w:cs="Arial-BoldMT"/>
          <w:b/>
          <w:bCs/>
          <w:sz w:val="26"/>
          <w:szCs w:val="26"/>
        </w:rPr>
        <w:t xml:space="preserve"> </w:t>
      </w:r>
      <w:r w:rsidRPr="00072A76">
        <w:rPr>
          <w:rFonts w:ascii="Arial" w:hAnsi="Arial" w:cs="Arial-BoldMT"/>
          <w:bCs/>
          <w:sz w:val="26"/>
          <w:szCs w:val="26"/>
        </w:rPr>
        <w:t>Black Panther Miranis Moravia</w:t>
      </w:r>
      <w:r w:rsidR="00072A76">
        <w:rPr>
          <w:rFonts w:ascii="Arial" w:hAnsi="Arial" w:cs="Arial-BoldMT"/>
          <w:b/>
          <w:bCs/>
          <w:sz w:val="26"/>
          <w:szCs w:val="26"/>
        </w:rPr>
        <w:t xml:space="preserve"> – </w:t>
      </w:r>
      <w:r w:rsidR="008B6346">
        <w:rPr>
          <w:rFonts w:ascii="Arial" w:hAnsi="Arial" w:cs="Arial-BoldMT"/>
          <w:color w:val="FF0000"/>
        </w:rPr>
        <w:t xml:space="preserve">nenastoupil </w:t>
      </w:r>
    </w:p>
    <w:p w14:paraId="51677701" w14:textId="77777777" w:rsidR="00072A76" w:rsidRPr="008B6346" w:rsidRDefault="00072A76" w:rsidP="00072A76">
      <w:pPr>
        <w:pStyle w:val="Standard"/>
        <w:spacing w:after="0" w:line="240" w:lineRule="auto"/>
        <w:rPr>
          <w:rFonts w:ascii="Arial" w:hAnsi="Arial" w:cs="Arial-BoldMT"/>
          <w:color w:val="FF0000"/>
        </w:rPr>
      </w:pPr>
    </w:p>
    <w:p w14:paraId="15C7D591" w14:textId="758084E0" w:rsidR="0045746B" w:rsidRPr="00072A76" w:rsidRDefault="00C80938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MLADÝCH</w:t>
      </w:r>
    </w:p>
    <w:p w14:paraId="5E76704C" w14:textId="77777777" w:rsidR="00C80938" w:rsidRDefault="00C80938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13AB9725" w14:textId="45989E83" w:rsidR="008B6346" w:rsidRPr="00072A76" w:rsidRDefault="00C80938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2</w:t>
      </w:r>
      <w:r>
        <w:rPr>
          <w:rFonts w:ascii="Arial" w:hAnsi="Arial" w:cs="ArialMT"/>
          <w:b/>
          <w:bCs/>
          <w:color w:val="000000"/>
          <w:sz w:val="26"/>
          <w:szCs w:val="26"/>
        </w:rPr>
        <w:t xml:space="preserve">. </w:t>
      </w:r>
      <w:r w:rsidRPr="00072A76">
        <w:rPr>
          <w:rFonts w:ascii="Arial" w:hAnsi="Arial" w:cs="ArialMT"/>
          <w:bCs/>
          <w:color w:val="000000"/>
          <w:sz w:val="26"/>
          <w:szCs w:val="26"/>
        </w:rPr>
        <w:t>Kyrri Kentwood od Bojtárov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 </w:t>
      </w:r>
      <w:r w:rsidR="008B6346" w:rsidRPr="00072A76">
        <w:rPr>
          <w:rFonts w:ascii="Arial" w:hAnsi="Arial"/>
          <w:color w:val="FF0000"/>
        </w:rPr>
        <w:t>V1, CAJC, BOJ</w:t>
      </w:r>
    </w:p>
    <w:p w14:paraId="404AD105" w14:textId="77777777" w:rsidR="0045746B" w:rsidRPr="00072A76" w:rsidRDefault="0045746B">
      <w:pPr>
        <w:pStyle w:val="Standard"/>
        <w:spacing w:after="0" w:line="240" w:lineRule="auto"/>
        <w:contextualSpacing/>
        <w:rPr>
          <w:rFonts w:ascii="Arial" w:hAnsi="Arial" w:cs="ArialMT"/>
        </w:rPr>
      </w:pPr>
    </w:p>
    <w:p w14:paraId="602EE847" w14:textId="780B9055" w:rsidR="008B6346" w:rsidRPr="00072A76" w:rsidRDefault="00E107E9" w:rsidP="00072A76">
      <w:pPr>
        <w:pStyle w:val="Standard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 xml:space="preserve">3. </w:t>
      </w:r>
      <w:r w:rsidR="00977BCF" w:rsidRPr="00072A76">
        <w:rPr>
          <w:rFonts w:ascii="Arial" w:hAnsi="Arial"/>
          <w:bCs/>
          <w:color w:val="000000"/>
          <w:sz w:val="26"/>
          <w:szCs w:val="26"/>
        </w:rPr>
        <w:t>Bubble Bee Verena´s Nuff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 </w:t>
      </w:r>
      <w:r w:rsidR="008B6346" w:rsidRPr="00072A76">
        <w:rPr>
          <w:rFonts w:ascii="Arial" w:hAnsi="Arial"/>
          <w:color w:val="FF0000"/>
        </w:rPr>
        <w:t>V2</w:t>
      </w:r>
    </w:p>
    <w:p w14:paraId="48B7BCC3" w14:textId="77777777" w:rsidR="0045746B" w:rsidRPr="00072A76" w:rsidRDefault="0045746B">
      <w:pPr>
        <w:pStyle w:val="Standard"/>
        <w:spacing w:after="0" w:line="240" w:lineRule="auto"/>
        <w:contextualSpacing/>
        <w:rPr>
          <w:rFonts w:ascii="Arial" w:hAnsi="Arial" w:cs="Arial-BoldMT"/>
        </w:rPr>
      </w:pPr>
    </w:p>
    <w:p w14:paraId="7E90D23B" w14:textId="68A69301" w:rsidR="008B6346" w:rsidRPr="00072A76" w:rsidRDefault="00977BCF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-BoldMT"/>
          <w:bCs/>
          <w:color w:val="000000"/>
          <w:sz w:val="26"/>
          <w:szCs w:val="26"/>
        </w:rPr>
        <w:t xml:space="preserve">4. </w:t>
      </w:r>
      <w:r w:rsidR="00C2066F" w:rsidRPr="00072A76">
        <w:rPr>
          <w:rFonts w:ascii="Arial" w:hAnsi="Arial" w:cs="Arial-BoldMT"/>
          <w:bCs/>
          <w:color w:val="000000"/>
          <w:sz w:val="26"/>
          <w:szCs w:val="26"/>
        </w:rPr>
        <w:t>Chinaski Samý úspěch</w:t>
      </w:r>
      <w:r w:rsidR="00072A76" w:rsidRPr="00072A76">
        <w:rPr>
          <w:rFonts w:ascii="Arial" w:hAnsi="Arial" w:cs="Arial-BoldMT"/>
          <w:bCs/>
          <w:color w:val="000000"/>
          <w:sz w:val="26"/>
          <w:szCs w:val="26"/>
        </w:rPr>
        <w:t xml:space="preserve"> – </w:t>
      </w:r>
      <w:r w:rsidR="008B6346" w:rsidRPr="00072A76">
        <w:rPr>
          <w:rFonts w:ascii="Arial" w:hAnsi="Arial"/>
          <w:color w:val="FF0000"/>
        </w:rPr>
        <w:t>VD3</w:t>
      </w:r>
    </w:p>
    <w:p w14:paraId="2F6BBB13" w14:textId="77777777" w:rsidR="00072A76" w:rsidRPr="00072A76" w:rsidRDefault="00072A76">
      <w:pPr>
        <w:pStyle w:val="Textbody"/>
        <w:contextualSpacing/>
        <w:rPr>
          <w:rFonts w:ascii="Arial" w:hAnsi="Arial"/>
          <w:bCs/>
          <w:color w:val="000000"/>
          <w:sz w:val="26"/>
          <w:szCs w:val="26"/>
        </w:rPr>
      </w:pPr>
    </w:p>
    <w:p w14:paraId="5D304FBF" w14:textId="504304E6" w:rsidR="008B6346" w:rsidRPr="008B6346" w:rsidRDefault="00C2066F">
      <w:pPr>
        <w:pStyle w:val="Textbody"/>
        <w:contextualSpacing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5. Antonio Blackderas Lougarou Rising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VD4</w:t>
      </w:r>
    </w:p>
    <w:p w14:paraId="1BB52056" w14:textId="77777777" w:rsidR="007F68BB" w:rsidRDefault="007F68BB">
      <w:pPr>
        <w:pStyle w:val="Textbody"/>
        <w:rPr>
          <w:rFonts w:ascii="Arial" w:hAnsi="Arial"/>
          <w:color w:val="000000"/>
        </w:rPr>
      </w:pPr>
    </w:p>
    <w:p w14:paraId="47531211" w14:textId="07932F9D" w:rsidR="007F68BB" w:rsidRPr="00072A76" w:rsidRDefault="007F68BB" w:rsidP="007F68BB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MEZITŘÍDA</w:t>
      </w:r>
    </w:p>
    <w:p w14:paraId="34965FF2" w14:textId="77777777" w:rsidR="007F68BB" w:rsidRDefault="007F68BB" w:rsidP="007F68BB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20261A47" w14:textId="21EF4C25" w:rsidR="008B6346" w:rsidRDefault="007F68BB" w:rsidP="00072A76">
      <w:pPr>
        <w:pStyle w:val="Textbody"/>
        <w:spacing w:after="0" w:line="240" w:lineRule="auto"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6.</w:t>
      </w:r>
      <w:r w:rsidRPr="00072A76">
        <w:t xml:space="preserve"> </w:t>
      </w:r>
      <w:r w:rsidRPr="00072A76">
        <w:rPr>
          <w:rFonts w:ascii="Arial" w:hAnsi="Arial" w:cs="ArialMT"/>
          <w:bCs/>
          <w:color w:val="000000"/>
          <w:sz w:val="26"/>
          <w:szCs w:val="26"/>
        </w:rPr>
        <w:t>Ir od Bojtárov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 </w:t>
      </w:r>
      <w:r w:rsidR="008B6346" w:rsidRPr="008B6346">
        <w:rPr>
          <w:rFonts w:ascii="Arial" w:hAnsi="Arial"/>
          <w:color w:val="FF0000"/>
        </w:rPr>
        <w:t>V</w:t>
      </w:r>
      <w:r w:rsidR="008B6346">
        <w:rPr>
          <w:rFonts w:ascii="Arial" w:hAnsi="Arial"/>
          <w:color w:val="FF0000"/>
        </w:rPr>
        <w:t>1, CAC</w:t>
      </w:r>
    </w:p>
    <w:p w14:paraId="7448E674" w14:textId="2BBDE721" w:rsidR="00072A76" w:rsidRDefault="00072A76" w:rsidP="00072A76">
      <w:pPr>
        <w:pStyle w:val="Textbody"/>
        <w:spacing w:after="0" w:line="240" w:lineRule="auto"/>
        <w:rPr>
          <w:rFonts w:ascii="Arial" w:hAnsi="Arial"/>
          <w:color w:val="FF0000"/>
        </w:rPr>
      </w:pPr>
    </w:p>
    <w:p w14:paraId="2F58A18D" w14:textId="77777777" w:rsidR="00072A76" w:rsidRPr="008B6346" w:rsidRDefault="00072A76" w:rsidP="00072A76">
      <w:pPr>
        <w:pStyle w:val="Textbody"/>
        <w:spacing w:after="0" w:line="240" w:lineRule="auto"/>
        <w:rPr>
          <w:rFonts w:ascii="Arial" w:hAnsi="Arial"/>
          <w:color w:val="FF0000"/>
        </w:rPr>
      </w:pPr>
    </w:p>
    <w:p w14:paraId="7E080082" w14:textId="1CA3377C" w:rsidR="0045746B" w:rsidRPr="00072A76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OTEVŘENÁ</w:t>
      </w:r>
    </w:p>
    <w:p w14:paraId="3C9457FB" w14:textId="77777777" w:rsidR="007F68BB" w:rsidRPr="00072A76" w:rsidRDefault="007F68BB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</w:p>
    <w:p w14:paraId="5DCDE31D" w14:textId="4364D0DA" w:rsidR="008B6346" w:rsidRPr="008B6346" w:rsidRDefault="007F68BB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 xml:space="preserve">7. </w:t>
      </w:r>
      <w:r w:rsidR="00C2066F" w:rsidRPr="00072A76">
        <w:rPr>
          <w:rFonts w:ascii="Arial" w:hAnsi="Arial" w:cs="ArialMT"/>
          <w:bCs/>
          <w:color w:val="000000"/>
          <w:sz w:val="26"/>
          <w:szCs w:val="26"/>
        </w:rPr>
        <w:t>Apollo Good Vibes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nenastoupil</w:t>
      </w:r>
    </w:p>
    <w:p w14:paraId="65AADC37" w14:textId="77777777" w:rsidR="0045746B" w:rsidRDefault="0045746B">
      <w:pPr>
        <w:pStyle w:val="Textbody"/>
        <w:contextualSpacing/>
        <w:rPr>
          <w:rFonts w:ascii="Arial" w:hAnsi="Arial"/>
          <w:color w:val="000000"/>
        </w:rPr>
      </w:pPr>
    </w:p>
    <w:p w14:paraId="3BC40798" w14:textId="0C23F414" w:rsidR="008B6346" w:rsidRPr="00072A76" w:rsidRDefault="007F68BB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 xml:space="preserve">8. </w:t>
      </w:r>
      <w:r w:rsidR="00C2066F" w:rsidRPr="00072A76">
        <w:rPr>
          <w:rFonts w:ascii="Arial" w:hAnsi="Arial" w:cs="ArialMT"/>
          <w:bCs/>
          <w:color w:val="000000"/>
          <w:sz w:val="26"/>
          <w:szCs w:val="26"/>
        </w:rPr>
        <w:t>Ewian od Bojtárov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 </w:t>
      </w:r>
      <w:r w:rsidR="008B6346" w:rsidRPr="00072A76">
        <w:rPr>
          <w:rFonts w:ascii="Arial" w:hAnsi="Arial"/>
          <w:color w:val="FF0000"/>
        </w:rPr>
        <w:t>V1.CAC, KV</w:t>
      </w:r>
    </w:p>
    <w:p w14:paraId="05D85B23" w14:textId="77777777" w:rsidR="00C2066F" w:rsidRPr="00072A76" w:rsidRDefault="00C2066F" w:rsidP="00C2066F">
      <w:pPr>
        <w:pStyle w:val="Textbody"/>
        <w:spacing w:after="0" w:line="240" w:lineRule="auto"/>
        <w:contextualSpacing/>
        <w:rPr>
          <w:rFonts w:ascii="Arial" w:hAnsi="Arial" w:cs="ArialMT"/>
          <w:bCs/>
          <w:color w:val="000000"/>
          <w:sz w:val="26"/>
          <w:szCs w:val="26"/>
        </w:rPr>
      </w:pPr>
    </w:p>
    <w:p w14:paraId="6F3F5E00" w14:textId="6654FF60" w:rsidR="008B6346" w:rsidRPr="008B6346" w:rsidRDefault="007F68BB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9</w:t>
      </w:r>
      <w:r w:rsidR="00C2066F" w:rsidRPr="00072A76">
        <w:rPr>
          <w:rFonts w:ascii="Arial" w:hAnsi="Arial" w:cs="ArialMT"/>
          <w:bCs/>
          <w:color w:val="000000"/>
          <w:sz w:val="26"/>
          <w:szCs w:val="26"/>
        </w:rPr>
        <w:t>. Arrow of terorism Cation energy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VD2</w:t>
      </w:r>
    </w:p>
    <w:p w14:paraId="22F07AC0" w14:textId="4D27255C" w:rsidR="00C2066F" w:rsidRDefault="00C2066F">
      <w:pPr>
        <w:pStyle w:val="Textbody"/>
        <w:contextualSpacing/>
        <w:rPr>
          <w:rFonts w:ascii="Arial" w:hAnsi="Arial"/>
          <w:color w:val="000000"/>
        </w:rPr>
      </w:pPr>
    </w:p>
    <w:p w14:paraId="4C78C30A" w14:textId="2FBAEBE2" w:rsidR="008B6346" w:rsidRDefault="007F68BB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10</w:t>
      </w:r>
      <w:r w:rsidR="00C2066F" w:rsidRPr="00072A76">
        <w:rPr>
          <w:rFonts w:ascii="Arial" w:hAnsi="Arial" w:cs="ArialMT"/>
          <w:bCs/>
          <w:color w:val="000000"/>
          <w:sz w:val="26"/>
          <w:szCs w:val="26"/>
        </w:rPr>
        <w:t xml:space="preserve">. </w:t>
      </w:r>
      <w:r w:rsidR="004B7C09" w:rsidRPr="00072A76">
        <w:rPr>
          <w:rFonts w:ascii="Arial" w:hAnsi="Arial" w:cs="ArialMT"/>
          <w:bCs/>
          <w:color w:val="000000"/>
          <w:sz w:val="26"/>
          <w:szCs w:val="26"/>
        </w:rPr>
        <w:t>Benjamin Baldriana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VD3</w:t>
      </w:r>
    </w:p>
    <w:p w14:paraId="30F80D33" w14:textId="77777777" w:rsidR="00072A76" w:rsidRPr="008B6346" w:rsidRDefault="00072A76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</w:p>
    <w:p w14:paraId="71D114A2" w14:textId="77777777" w:rsidR="00C2066F" w:rsidRDefault="00C2066F">
      <w:pPr>
        <w:pStyle w:val="Textbody"/>
        <w:contextualSpacing/>
        <w:rPr>
          <w:rFonts w:ascii="Arial" w:hAnsi="Arial"/>
          <w:color w:val="000000"/>
        </w:rPr>
      </w:pPr>
    </w:p>
    <w:p w14:paraId="0D15B2CE" w14:textId="3EA4CCDB" w:rsidR="0045746B" w:rsidRPr="00072A76" w:rsidRDefault="004B7C09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VÍTĚZŮ</w:t>
      </w:r>
    </w:p>
    <w:p w14:paraId="74286B3C" w14:textId="77777777" w:rsidR="007F68BB" w:rsidRDefault="007F68BB" w:rsidP="004B7C09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26"/>
          <w:szCs w:val="26"/>
        </w:rPr>
      </w:pPr>
    </w:p>
    <w:p w14:paraId="74117410" w14:textId="5B020307" w:rsidR="008B6346" w:rsidRDefault="004B7C09" w:rsidP="00072A76">
      <w:pPr>
        <w:pStyle w:val="Textbody"/>
        <w:spacing w:after="0" w:line="240" w:lineRule="auto"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1</w:t>
      </w:r>
      <w:r w:rsidR="007F68BB" w:rsidRPr="00072A76">
        <w:rPr>
          <w:rFonts w:ascii="Arial" w:hAnsi="Arial" w:cs="ArialMT"/>
          <w:bCs/>
          <w:color w:val="000000"/>
          <w:sz w:val="26"/>
          <w:szCs w:val="26"/>
        </w:rPr>
        <w:t>1</w:t>
      </w:r>
      <w:r w:rsidRPr="00072A76">
        <w:rPr>
          <w:rFonts w:ascii="Arial" w:hAnsi="Arial" w:cs="ArialMT"/>
          <w:bCs/>
          <w:color w:val="000000"/>
          <w:sz w:val="26"/>
          <w:szCs w:val="26"/>
        </w:rPr>
        <w:t>. Áres z Apollónova chrámu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 </w:t>
      </w:r>
      <w:r w:rsidR="008B6346">
        <w:rPr>
          <w:rFonts w:ascii="Arial" w:hAnsi="Arial"/>
          <w:color w:val="FF0000"/>
        </w:rPr>
        <w:t>V1, CAC</w:t>
      </w:r>
    </w:p>
    <w:p w14:paraId="773B0EFD" w14:textId="77777777" w:rsidR="00072A76" w:rsidRPr="008B6346" w:rsidRDefault="00072A76" w:rsidP="00072A76">
      <w:pPr>
        <w:pStyle w:val="Textbody"/>
        <w:spacing w:after="0" w:line="240" w:lineRule="auto"/>
        <w:rPr>
          <w:rFonts w:ascii="Arial" w:hAnsi="Arial"/>
          <w:color w:val="FF0000"/>
        </w:rPr>
      </w:pPr>
    </w:p>
    <w:p w14:paraId="5353C0F4" w14:textId="77777777" w:rsidR="004B7C09" w:rsidRDefault="004B7C09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14794D53" w14:textId="77777777" w:rsidR="0045746B" w:rsidRPr="00072A76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VETETÁNŮ</w:t>
      </w:r>
    </w:p>
    <w:p w14:paraId="11D004E9" w14:textId="77777777" w:rsidR="007F68BB" w:rsidRDefault="007F68BB">
      <w:pPr>
        <w:pStyle w:val="Textbody"/>
        <w:spacing w:after="0" w:line="240" w:lineRule="auto"/>
        <w:rPr>
          <w:rFonts w:ascii="Arial" w:hAnsi="Arial" w:cs="Arial-BoldMT"/>
          <w:b/>
          <w:bCs/>
          <w:color w:val="000000"/>
          <w:sz w:val="26"/>
          <w:szCs w:val="26"/>
        </w:rPr>
      </w:pPr>
    </w:p>
    <w:p w14:paraId="7EE681BB" w14:textId="7D0CA27B" w:rsidR="008B6346" w:rsidRPr="008B6346" w:rsidRDefault="00287E94" w:rsidP="00072A76">
      <w:pPr>
        <w:pStyle w:val="Textbody"/>
        <w:spacing w:after="0" w:line="240" w:lineRule="auto"/>
        <w:rPr>
          <w:rFonts w:ascii="Arial" w:hAnsi="Arial"/>
          <w:color w:val="FF0000"/>
        </w:rPr>
      </w:pPr>
      <w:r w:rsidRPr="00072A76">
        <w:rPr>
          <w:rFonts w:ascii="Arial" w:hAnsi="Arial" w:cs="Arial-BoldMT"/>
          <w:bCs/>
          <w:color w:val="000000"/>
          <w:sz w:val="26"/>
          <w:szCs w:val="26"/>
        </w:rPr>
        <w:t>1</w:t>
      </w:r>
      <w:r w:rsidR="007F68BB" w:rsidRPr="00072A76">
        <w:rPr>
          <w:rFonts w:ascii="Arial" w:hAnsi="Arial" w:cs="Arial-BoldMT"/>
          <w:bCs/>
          <w:color w:val="000000"/>
          <w:sz w:val="26"/>
          <w:szCs w:val="26"/>
        </w:rPr>
        <w:t>2</w:t>
      </w:r>
      <w:r w:rsidRPr="00072A76">
        <w:rPr>
          <w:rFonts w:ascii="Arial" w:hAnsi="Arial" w:cs="Arial-BoldMT"/>
          <w:bCs/>
          <w:color w:val="000000"/>
          <w:sz w:val="26"/>
          <w:szCs w:val="26"/>
        </w:rPr>
        <w:t xml:space="preserve">. </w:t>
      </w:r>
      <w:r w:rsidR="007F68BB" w:rsidRPr="00072A76">
        <w:rPr>
          <w:rFonts w:ascii="Arial" w:hAnsi="Arial" w:cs="Arial-BoldMT"/>
          <w:bCs/>
          <w:color w:val="000000"/>
          <w:sz w:val="26"/>
          <w:szCs w:val="26"/>
        </w:rPr>
        <w:t>Cookie Samý úspěch</w:t>
      </w:r>
      <w:r w:rsidR="00072A76" w:rsidRPr="00072A76">
        <w:rPr>
          <w:rFonts w:ascii="Arial" w:hAnsi="Arial" w:cs="Arial-Bold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-Bold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V1, BOV, BOB</w:t>
      </w:r>
    </w:p>
    <w:p w14:paraId="5AF0DED4" w14:textId="77777777" w:rsidR="0045746B" w:rsidRDefault="0045746B">
      <w:pPr>
        <w:pStyle w:val="Standard"/>
        <w:spacing w:after="0" w:line="240" w:lineRule="auto"/>
        <w:rPr>
          <w:rFonts w:ascii="Arial" w:hAnsi="Arial" w:cs="ArialMT"/>
        </w:rPr>
      </w:pPr>
    </w:p>
    <w:p w14:paraId="65A14F1E" w14:textId="77777777" w:rsidR="0045746B" w:rsidRDefault="0045746B">
      <w:pPr>
        <w:pStyle w:val="Standard"/>
        <w:spacing w:after="0" w:line="240" w:lineRule="auto"/>
        <w:rPr>
          <w:rFonts w:ascii="Arial" w:hAnsi="Arial" w:cs="ArialMT"/>
        </w:rPr>
      </w:pPr>
    </w:p>
    <w:p w14:paraId="192FD464" w14:textId="68C23447" w:rsidR="007F68BB" w:rsidRDefault="007F68BB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7D5C81B3" w14:textId="77777777" w:rsidR="00072A76" w:rsidRDefault="00072A7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78652582" w14:textId="5AF3C9AE" w:rsidR="0045746B" w:rsidRPr="00072A76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  <w:u w:val="single"/>
        </w:rPr>
      </w:pPr>
      <w:r w:rsidRPr="00072A76">
        <w:rPr>
          <w:rFonts w:ascii="Arial" w:hAnsi="Arial" w:cs="Arial-BoldMT"/>
          <w:b/>
          <w:bCs/>
          <w:sz w:val="30"/>
          <w:szCs w:val="30"/>
          <w:u w:val="single"/>
        </w:rPr>
        <w:t>FENY:</w:t>
      </w:r>
    </w:p>
    <w:p w14:paraId="558D11BE" w14:textId="77777777" w:rsidR="007F68BB" w:rsidRDefault="007F68BB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5F278649" w14:textId="6CD86DD5" w:rsidR="0045746B" w:rsidRPr="00072A76" w:rsidRDefault="007F68BB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MLADÝCH</w:t>
      </w:r>
    </w:p>
    <w:p w14:paraId="45FA6BB4" w14:textId="77777777" w:rsidR="00C234D6" w:rsidRDefault="00C234D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03987555" w14:textId="4ABD17AB" w:rsidR="008B6346" w:rsidRPr="008B6346" w:rsidRDefault="00287E94">
      <w:pPr>
        <w:pStyle w:val="Textbody"/>
        <w:spacing w:after="0" w:line="240" w:lineRule="auto"/>
        <w:rPr>
          <w:rFonts w:ascii="Arial" w:hAnsi="Arial" w:cs="ArialMT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1</w:t>
      </w:r>
      <w:r w:rsidR="00C234D6" w:rsidRPr="00072A76">
        <w:rPr>
          <w:rFonts w:ascii="Arial" w:hAnsi="Arial" w:cs="ArialMT"/>
          <w:bCs/>
          <w:color w:val="000000"/>
          <w:sz w:val="26"/>
          <w:szCs w:val="26"/>
        </w:rPr>
        <w:t>3</w:t>
      </w:r>
      <w:r w:rsidRPr="00072A76">
        <w:rPr>
          <w:rFonts w:ascii="Arial" w:hAnsi="Arial" w:cs="ArialMT"/>
          <w:bCs/>
          <w:color w:val="000000"/>
          <w:sz w:val="26"/>
          <w:szCs w:val="26"/>
        </w:rPr>
        <w:t xml:space="preserve">. </w:t>
      </w:r>
      <w:r w:rsidR="00C234D6" w:rsidRPr="00072A76">
        <w:rPr>
          <w:rFonts w:ascii="Arial" w:hAnsi="Arial" w:cs="ArialMT"/>
          <w:bCs/>
          <w:color w:val="000000"/>
          <w:sz w:val="26"/>
          <w:szCs w:val="26"/>
        </w:rPr>
        <w:t>Bubble Bowie Alamo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 w:cs="ArialMT"/>
          <w:color w:val="FF0000"/>
        </w:rPr>
        <w:t>V1, CAJC</w:t>
      </w:r>
    </w:p>
    <w:p w14:paraId="0308CF24" w14:textId="77777777" w:rsidR="0045746B" w:rsidRDefault="0045746B">
      <w:pPr>
        <w:pStyle w:val="Textbody"/>
        <w:spacing w:after="0" w:line="240" w:lineRule="auto"/>
        <w:rPr>
          <w:rFonts w:ascii="Arial" w:hAnsi="Arial" w:cs="ArialMT"/>
          <w:color w:val="000000"/>
        </w:rPr>
      </w:pPr>
    </w:p>
    <w:p w14:paraId="03FF37B4" w14:textId="77777777" w:rsidR="0045746B" w:rsidRDefault="0045746B">
      <w:pPr>
        <w:pStyle w:val="Textbody"/>
        <w:spacing w:after="0" w:line="240" w:lineRule="auto"/>
        <w:rPr>
          <w:rFonts w:ascii="Arial" w:hAnsi="Arial" w:cs="ArialMT"/>
          <w:color w:val="000000"/>
        </w:rPr>
      </w:pPr>
    </w:p>
    <w:p w14:paraId="1E2271D6" w14:textId="0FC9268F" w:rsidR="0045746B" w:rsidRPr="00072A76" w:rsidRDefault="00C234D6" w:rsidP="00C234D6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r w:rsidRPr="00072A76">
        <w:rPr>
          <w:rFonts w:ascii="Arial" w:hAnsi="Arial" w:cs="Arial-BoldMT"/>
          <w:b/>
          <w:bCs/>
          <w:sz w:val="28"/>
          <w:szCs w:val="28"/>
        </w:rPr>
        <w:t>TŘÍDA MEZITŘÍDA</w:t>
      </w:r>
    </w:p>
    <w:p w14:paraId="32D8EF93" w14:textId="77777777" w:rsidR="00C234D6" w:rsidRPr="00C234D6" w:rsidRDefault="00C234D6" w:rsidP="00C234D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5FF5B2BD" w14:textId="78508D15" w:rsidR="008B6346" w:rsidRPr="008B6346" w:rsidRDefault="00287E94" w:rsidP="00072A76">
      <w:pPr>
        <w:pStyle w:val="Textbody"/>
        <w:spacing w:after="0" w:line="240" w:lineRule="auto"/>
        <w:rPr>
          <w:rFonts w:ascii="Arial" w:hAnsi="Arial"/>
          <w:color w:val="FF0000"/>
        </w:rPr>
      </w:pPr>
      <w:r w:rsidRPr="00072A76">
        <w:rPr>
          <w:rFonts w:ascii="Arial" w:hAnsi="Arial" w:cs="ArialMT"/>
          <w:bCs/>
          <w:color w:val="000000"/>
          <w:sz w:val="26"/>
          <w:szCs w:val="26"/>
        </w:rPr>
        <w:t>1</w:t>
      </w:r>
      <w:r w:rsidR="00C234D6" w:rsidRPr="00072A76">
        <w:rPr>
          <w:rFonts w:ascii="Arial" w:hAnsi="Arial" w:cs="ArialMT"/>
          <w:bCs/>
          <w:color w:val="000000"/>
          <w:sz w:val="26"/>
          <w:szCs w:val="26"/>
        </w:rPr>
        <w:t>4</w:t>
      </w:r>
      <w:r w:rsidRPr="00072A76">
        <w:rPr>
          <w:rFonts w:ascii="Arial" w:hAnsi="Arial" w:cs="ArialMT"/>
          <w:bCs/>
          <w:color w:val="000000"/>
          <w:sz w:val="26"/>
          <w:szCs w:val="26"/>
        </w:rPr>
        <w:t xml:space="preserve">. </w:t>
      </w:r>
      <w:r w:rsidR="00C234D6" w:rsidRPr="00072A76">
        <w:rPr>
          <w:rFonts w:ascii="Arial" w:hAnsi="Arial" w:cs="ArialMT"/>
          <w:bCs/>
          <w:color w:val="000000"/>
          <w:sz w:val="26"/>
          <w:szCs w:val="26"/>
        </w:rPr>
        <w:t>Carrera Alquantam</w:t>
      </w:r>
      <w:r w:rsidR="00072A76" w:rsidRPr="00072A76">
        <w:rPr>
          <w:rFonts w:ascii="Arial" w:hAnsi="Arial" w:cs="ArialMT"/>
          <w:bCs/>
          <w:color w:val="000000"/>
          <w:sz w:val="26"/>
          <w:szCs w:val="26"/>
        </w:rPr>
        <w:t xml:space="preserve"> – </w:t>
      </w:r>
      <w:r w:rsidR="008B6346">
        <w:rPr>
          <w:rFonts w:ascii="Arial" w:hAnsi="Arial"/>
          <w:color w:val="FF0000"/>
        </w:rPr>
        <w:t>V1, CAC</w:t>
      </w:r>
    </w:p>
    <w:p w14:paraId="3A9618F1" w14:textId="77777777" w:rsidR="0045746B" w:rsidRDefault="0045746B">
      <w:pPr>
        <w:pStyle w:val="Textbody"/>
        <w:rPr>
          <w:rFonts w:ascii="Arial" w:hAnsi="Arial"/>
          <w:color w:val="000000"/>
        </w:rPr>
      </w:pPr>
    </w:p>
    <w:p w14:paraId="2B47A739" w14:textId="2D1A3EA1" w:rsidR="0045746B" w:rsidRPr="00072A76" w:rsidRDefault="00C234D6">
      <w:pPr>
        <w:pStyle w:val="Textbody"/>
        <w:rPr>
          <w:rFonts w:ascii="Arial" w:hAnsi="Arial"/>
          <w:b/>
          <w:bCs/>
          <w:color w:val="000000"/>
          <w:sz w:val="28"/>
          <w:szCs w:val="28"/>
        </w:rPr>
      </w:pPr>
      <w:r w:rsidRPr="00072A76">
        <w:rPr>
          <w:rFonts w:ascii="Arial" w:hAnsi="Arial"/>
          <w:b/>
          <w:bCs/>
          <w:color w:val="000000"/>
          <w:sz w:val="28"/>
          <w:szCs w:val="28"/>
        </w:rPr>
        <w:t>TŘÍDA OTEVŘENÁ</w:t>
      </w:r>
    </w:p>
    <w:p w14:paraId="6A658258" w14:textId="19969B86" w:rsidR="008B6346" w:rsidRPr="008B6346" w:rsidRDefault="00287E94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1</w:t>
      </w:r>
      <w:r w:rsidR="00C234D6" w:rsidRPr="00072A76">
        <w:rPr>
          <w:rFonts w:ascii="Arial" w:hAnsi="Arial"/>
          <w:bCs/>
          <w:color w:val="000000"/>
          <w:sz w:val="26"/>
          <w:szCs w:val="26"/>
        </w:rPr>
        <w:t>5</w:t>
      </w:r>
      <w:r w:rsidRPr="00072A76">
        <w:rPr>
          <w:rFonts w:ascii="Arial" w:hAnsi="Arial"/>
          <w:bCs/>
          <w:color w:val="000000"/>
          <w:sz w:val="26"/>
          <w:szCs w:val="26"/>
        </w:rPr>
        <w:t xml:space="preserve">. </w:t>
      </w:r>
      <w:r w:rsidR="00C234D6" w:rsidRPr="00072A76">
        <w:rPr>
          <w:rFonts w:ascii="Arial" w:hAnsi="Arial"/>
          <w:bCs/>
          <w:color w:val="000000"/>
          <w:sz w:val="26"/>
          <w:szCs w:val="26"/>
        </w:rPr>
        <w:t>Brittany Dorabardig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nenastoupila</w:t>
      </w:r>
    </w:p>
    <w:p w14:paraId="2D695D5D" w14:textId="77777777" w:rsidR="00C234D6" w:rsidRDefault="00C234D6" w:rsidP="00072A76">
      <w:pPr>
        <w:pStyle w:val="Textbody"/>
        <w:spacing w:after="0" w:line="240" w:lineRule="auto"/>
        <w:contextualSpacing/>
        <w:rPr>
          <w:rFonts w:ascii="Arial" w:hAnsi="Arial"/>
          <w:color w:val="000000"/>
        </w:rPr>
      </w:pPr>
    </w:p>
    <w:p w14:paraId="681CB817" w14:textId="7325A27F" w:rsidR="008B6346" w:rsidRPr="008B6346" w:rsidRDefault="00287E94" w:rsidP="00072A76">
      <w:pPr>
        <w:pStyle w:val="Textbody"/>
        <w:spacing w:after="0" w:line="240" w:lineRule="auto"/>
        <w:contextualSpacing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1</w:t>
      </w:r>
      <w:r w:rsidR="00C234D6" w:rsidRPr="00072A76">
        <w:rPr>
          <w:rFonts w:ascii="Arial" w:hAnsi="Arial"/>
          <w:bCs/>
          <w:color w:val="000000"/>
          <w:sz w:val="26"/>
          <w:szCs w:val="26"/>
        </w:rPr>
        <w:t>6</w:t>
      </w:r>
      <w:r w:rsidRPr="00072A76">
        <w:rPr>
          <w:rFonts w:ascii="Arial" w:hAnsi="Arial"/>
          <w:bCs/>
          <w:color w:val="000000"/>
          <w:sz w:val="26"/>
          <w:szCs w:val="26"/>
        </w:rPr>
        <w:t xml:space="preserve">. </w:t>
      </w:r>
      <w:r w:rsidR="00C234D6" w:rsidRPr="00072A76">
        <w:rPr>
          <w:rFonts w:ascii="Arial" w:hAnsi="Arial"/>
          <w:bCs/>
          <w:color w:val="000000"/>
          <w:sz w:val="26"/>
          <w:szCs w:val="26"/>
        </w:rPr>
        <w:t>Bygtalli Dorabardig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V1, CAC, KV, BOS</w:t>
      </w:r>
    </w:p>
    <w:p w14:paraId="1C17983B" w14:textId="77777777" w:rsidR="0045746B" w:rsidRDefault="0045746B">
      <w:pPr>
        <w:pStyle w:val="Textbody"/>
        <w:rPr>
          <w:rFonts w:ascii="Arial" w:hAnsi="Arial"/>
          <w:color w:val="000000"/>
        </w:rPr>
      </w:pPr>
    </w:p>
    <w:p w14:paraId="23D4CD9C" w14:textId="5B6E6142" w:rsidR="00C234D6" w:rsidRPr="00072A76" w:rsidRDefault="00C234D6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28"/>
          <w:szCs w:val="28"/>
        </w:rPr>
      </w:pPr>
      <w:r w:rsidRPr="00072A76">
        <w:rPr>
          <w:rFonts w:ascii="Arial" w:hAnsi="Arial" w:cs="ArialMT"/>
          <w:b/>
          <w:bCs/>
          <w:color w:val="000000"/>
          <w:sz w:val="28"/>
          <w:szCs w:val="28"/>
        </w:rPr>
        <w:t>TŘÍDA PRACOVNÍ</w:t>
      </w:r>
    </w:p>
    <w:p w14:paraId="349616D7" w14:textId="77777777" w:rsidR="00D67195" w:rsidRDefault="00D67195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30"/>
          <w:szCs w:val="30"/>
        </w:rPr>
      </w:pPr>
    </w:p>
    <w:p w14:paraId="0C14F872" w14:textId="74DC456D" w:rsidR="008B6346" w:rsidRPr="008B6346" w:rsidRDefault="00D67195" w:rsidP="00D67195">
      <w:pPr>
        <w:pStyle w:val="Textbody"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17. Coahoma Trinity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V1, CAC</w:t>
      </w:r>
    </w:p>
    <w:p w14:paraId="04C44343" w14:textId="77777777" w:rsidR="00C234D6" w:rsidRDefault="00C234D6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30"/>
          <w:szCs w:val="30"/>
        </w:rPr>
      </w:pPr>
    </w:p>
    <w:p w14:paraId="5037CDEC" w14:textId="35E09BC2" w:rsidR="0045746B" w:rsidRPr="00072A76" w:rsidRDefault="00287E94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28"/>
          <w:szCs w:val="28"/>
        </w:rPr>
      </w:pPr>
      <w:r w:rsidRPr="00072A76">
        <w:rPr>
          <w:rFonts w:ascii="Arial" w:hAnsi="Arial" w:cs="ArialMT"/>
          <w:b/>
          <w:bCs/>
          <w:color w:val="000000"/>
          <w:sz w:val="28"/>
          <w:szCs w:val="28"/>
        </w:rPr>
        <w:t>TŘÍDA VÍTĚZŮ</w:t>
      </w:r>
    </w:p>
    <w:p w14:paraId="13504A18" w14:textId="77777777" w:rsidR="00C234D6" w:rsidRDefault="00C234D6">
      <w:pPr>
        <w:pStyle w:val="Textbody"/>
        <w:spacing w:after="0" w:line="240" w:lineRule="auto"/>
        <w:rPr>
          <w:rFonts w:ascii="Arial" w:hAnsi="Arial" w:cs="ArialMT"/>
          <w:b/>
          <w:bCs/>
          <w:color w:val="000000"/>
          <w:sz w:val="30"/>
          <w:szCs w:val="30"/>
        </w:rPr>
      </w:pPr>
    </w:p>
    <w:p w14:paraId="749E9DBD" w14:textId="7E0304E9" w:rsidR="008B6346" w:rsidRPr="008B6346" w:rsidRDefault="00D67195">
      <w:pPr>
        <w:pStyle w:val="Textbody"/>
        <w:rPr>
          <w:rFonts w:ascii="Arial" w:hAnsi="Arial"/>
          <w:color w:val="FF000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18. Catori Farmala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 </w:t>
      </w:r>
      <w:r w:rsidR="008B6346">
        <w:rPr>
          <w:rFonts w:ascii="Arial" w:hAnsi="Arial"/>
          <w:color w:val="FF0000"/>
        </w:rPr>
        <w:t>V1, CAC</w:t>
      </w:r>
    </w:p>
    <w:p w14:paraId="6373C98B" w14:textId="77777777" w:rsidR="00C234D6" w:rsidRDefault="00C234D6" w:rsidP="00C234D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211C2B45" w14:textId="45E03F7A" w:rsidR="00C234D6" w:rsidRPr="00072A76" w:rsidRDefault="00C234D6" w:rsidP="00C234D6">
      <w:pPr>
        <w:pStyle w:val="Standard"/>
        <w:spacing w:after="0" w:line="240" w:lineRule="auto"/>
        <w:rPr>
          <w:rFonts w:ascii="Arial" w:hAnsi="Arial" w:cs="Arial-BoldMT"/>
          <w:b/>
          <w:bCs/>
          <w:sz w:val="28"/>
          <w:szCs w:val="28"/>
        </w:rPr>
      </w:pPr>
      <w:bookmarkStart w:id="0" w:name="_GoBack"/>
      <w:r w:rsidRPr="00072A76">
        <w:rPr>
          <w:rFonts w:ascii="Arial" w:hAnsi="Arial" w:cs="Arial-BoldMT"/>
          <w:b/>
          <w:bCs/>
          <w:sz w:val="28"/>
          <w:szCs w:val="28"/>
        </w:rPr>
        <w:t>TŘÍDA VETE</w:t>
      </w:r>
      <w:r w:rsidR="00072A76" w:rsidRPr="00072A76">
        <w:rPr>
          <w:rFonts w:ascii="Arial" w:hAnsi="Arial" w:cs="Arial-BoldMT"/>
          <w:b/>
          <w:bCs/>
          <w:sz w:val="28"/>
          <w:szCs w:val="28"/>
        </w:rPr>
        <w:t>R</w:t>
      </w:r>
      <w:r w:rsidRPr="00072A76">
        <w:rPr>
          <w:rFonts w:ascii="Arial" w:hAnsi="Arial" w:cs="Arial-BoldMT"/>
          <w:b/>
          <w:bCs/>
          <w:sz w:val="28"/>
          <w:szCs w:val="28"/>
        </w:rPr>
        <w:t>ÁNŮ</w:t>
      </w:r>
    </w:p>
    <w:bookmarkEnd w:id="0"/>
    <w:p w14:paraId="50B4C9E9" w14:textId="77777777" w:rsidR="00C234D6" w:rsidRDefault="00C234D6" w:rsidP="00C234D6">
      <w:pPr>
        <w:pStyle w:val="Textbody"/>
        <w:spacing w:after="0" w:line="240" w:lineRule="auto"/>
        <w:rPr>
          <w:rFonts w:ascii="Arial" w:hAnsi="Arial" w:cs="Arial-BoldMT"/>
          <w:b/>
          <w:bCs/>
          <w:color w:val="000000"/>
          <w:sz w:val="26"/>
          <w:szCs w:val="26"/>
        </w:rPr>
      </w:pPr>
    </w:p>
    <w:p w14:paraId="295378DF" w14:textId="76D7994E" w:rsidR="008B6346" w:rsidRPr="008B6346" w:rsidRDefault="00D67195" w:rsidP="00072A76">
      <w:pPr>
        <w:pStyle w:val="Textbody"/>
        <w:spacing w:after="0" w:line="240" w:lineRule="auto"/>
        <w:rPr>
          <w:rFonts w:ascii="Arial" w:hAnsi="Arial"/>
          <w:color w:val="FF0000"/>
        </w:rPr>
      </w:pPr>
      <w:r w:rsidRPr="00072A76">
        <w:rPr>
          <w:rFonts w:ascii="Arial" w:hAnsi="Arial" w:cs="Arial-BoldMT"/>
          <w:bCs/>
          <w:color w:val="000000"/>
          <w:sz w:val="26"/>
          <w:szCs w:val="26"/>
        </w:rPr>
        <w:t>19</w:t>
      </w:r>
      <w:r w:rsidR="00C234D6" w:rsidRPr="00072A76">
        <w:rPr>
          <w:rFonts w:ascii="Arial" w:hAnsi="Arial" w:cs="Arial-BoldMT"/>
          <w:bCs/>
          <w:color w:val="000000"/>
          <w:sz w:val="26"/>
          <w:szCs w:val="26"/>
        </w:rPr>
        <w:t xml:space="preserve">. </w:t>
      </w:r>
      <w:r w:rsidRPr="00072A76">
        <w:rPr>
          <w:rFonts w:ascii="Arial" w:hAnsi="Arial" w:cs="Arial-BoldMT"/>
          <w:bCs/>
          <w:color w:val="000000"/>
          <w:sz w:val="26"/>
          <w:szCs w:val="26"/>
        </w:rPr>
        <w:t>Hunter DG</w:t>
      </w:r>
      <w:r w:rsidR="00072A76" w:rsidRPr="00072A76">
        <w:rPr>
          <w:rFonts w:ascii="Arial" w:hAnsi="Arial" w:cs="Arial"/>
          <w:bCs/>
          <w:color w:val="000000"/>
          <w:sz w:val="26"/>
          <w:szCs w:val="26"/>
        </w:rPr>
        <w:t>‘</w:t>
      </w:r>
      <w:r w:rsidRPr="00072A76">
        <w:rPr>
          <w:rFonts w:ascii="Arial" w:hAnsi="Arial" w:cs="Arial-BoldMT"/>
          <w:bCs/>
          <w:color w:val="000000"/>
          <w:sz w:val="26"/>
          <w:szCs w:val="26"/>
        </w:rPr>
        <w:t>s Majorie</w:t>
      </w:r>
      <w:r w:rsidR="00072A76" w:rsidRPr="00072A76">
        <w:rPr>
          <w:rFonts w:ascii="Arial" w:hAnsi="Arial" w:cs="Arial-BoldMT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 w:cs="Arial-BoldMT"/>
          <w:b/>
          <w:bCs/>
          <w:color w:val="000000"/>
          <w:sz w:val="26"/>
          <w:szCs w:val="26"/>
        </w:rPr>
        <w:t xml:space="preserve"> </w:t>
      </w:r>
      <w:r w:rsidR="008B6346">
        <w:rPr>
          <w:rFonts w:ascii="Arial" w:hAnsi="Arial"/>
          <w:color w:val="FF0000"/>
        </w:rPr>
        <w:t>V1</w:t>
      </w:r>
    </w:p>
    <w:p w14:paraId="4A34EE1C" w14:textId="77777777" w:rsidR="0045746B" w:rsidRDefault="0045746B">
      <w:pPr>
        <w:pStyle w:val="Textbody"/>
        <w:spacing w:after="0" w:line="240" w:lineRule="auto"/>
        <w:rPr>
          <w:rFonts w:ascii="Arial" w:hAnsi="Arial" w:cs="ArialMT"/>
        </w:rPr>
      </w:pPr>
    </w:p>
    <w:p w14:paraId="6B9F7772" w14:textId="77777777" w:rsidR="0045746B" w:rsidRDefault="0045746B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</w:p>
    <w:p w14:paraId="5FB630FF" w14:textId="77777777" w:rsidR="0045746B" w:rsidRDefault="0045746B">
      <w:pPr>
        <w:pStyle w:val="Standard"/>
        <w:spacing w:after="0" w:line="240" w:lineRule="auto"/>
        <w:rPr>
          <w:rFonts w:ascii="Arial" w:hAnsi="Arial" w:cs="ArialMT"/>
          <w:b/>
          <w:bCs/>
          <w:sz w:val="30"/>
          <w:szCs w:val="30"/>
        </w:rPr>
      </w:pPr>
    </w:p>
    <w:p w14:paraId="6B8285B8" w14:textId="48212F36" w:rsidR="0045746B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  <w:u w:val="single"/>
        </w:rPr>
      </w:pPr>
      <w:r w:rsidRPr="00072A76">
        <w:rPr>
          <w:rFonts w:ascii="Arial" w:hAnsi="Arial" w:cs="Arial-BoldMT"/>
          <w:b/>
          <w:bCs/>
          <w:sz w:val="30"/>
          <w:szCs w:val="30"/>
          <w:u w:val="single"/>
        </w:rPr>
        <w:t>SOUTĚŽE:</w:t>
      </w:r>
    </w:p>
    <w:p w14:paraId="3C1CF76B" w14:textId="77777777" w:rsidR="00072A76" w:rsidRPr="00072A76" w:rsidRDefault="00072A76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  <w:u w:val="single"/>
        </w:rPr>
      </w:pPr>
    </w:p>
    <w:p w14:paraId="0950D0F1" w14:textId="52DF1F04" w:rsidR="0045746B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  <w:r>
        <w:rPr>
          <w:rFonts w:ascii="Arial" w:hAnsi="Arial" w:cs="Arial-BoldMT"/>
          <w:b/>
          <w:bCs/>
          <w:sz w:val="30"/>
          <w:szCs w:val="30"/>
        </w:rPr>
        <w:t xml:space="preserve">NEJLEPŠÍ </w:t>
      </w:r>
      <w:r w:rsidR="00D67195">
        <w:rPr>
          <w:rFonts w:ascii="Arial" w:hAnsi="Arial" w:cs="Arial-BoldMT"/>
          <w:b/>
          <w:bCs/>
          <w:sz w:val="30"/>
          <w:szCs w:val="30"/>
        </w:rPr>
        <w:t>PÁR</w:t>
      </w:r>
      <w:r>
        <w:rPr>
          <w:rFonts w:ascii="Arial" w:hAnsi="Arial" w:cs="Arial-BoldMT"/>
          <w:b/>
          <w:bCs/>
          <w:sz w:val="30"/>
          <w:szCs w:val="30"/>
        </w:rPr>
        <w:t xml:space="preserve"> PSŮ</w:t>
      </w:r>
    </w:p>
    <w:p w14:paraId="7C6C7302" w14:textId="0AB00484" w:rsidR="0045746B" w:rsidRPr="00072A76" w:rsidRDefault="00D67195">
      <w:pPr>
        <w:pStyle w:val="Textbody"/>
        <w:spacing w:after="0" w:line="240" w:lineRule="auto"/>
        <w:rPr>
          <w:rFonts w:ascii="Arial" w:hAnsi="Arial" w:cs="Arial-BoldMT"/>
          <w:bCs/>
          <w:color w:val="000000"/>
          <w:sz w:val="26"/>
          <w:szCs w:val="26"/>
        </w:rPr>
      </w:pPr>
      <w:r w:rsidRPr="00072A76">
        <w:rPr>
          <w:rFonts w:ascii="Arial" w:hAnsi="Arial" w:cs="Arial-BoldMT"/>
          <w:bCs/>
          <w:color w:val="000000"/>
          <w:sz w:val="26"/>
          <w:szCs w:val="26"/>
        </w:rPr>
        <w:t xml:space="preserve">Coahoma Trinity </w:t>
      </w:r>
      <w:r w:rsidR="00072A76" w:rsidRPr="00072A76">
        <w:rPr>
          <w:rFonts w:ascii="Arial" w:hAnsi="Arial" w:cs="Arial-BoldMT"/>
          <w:bCs/>
          <w:color w:val="000000"/>
          <w:sz w:val="26"/>
          <w:szCs w:val="26"/>
        </w:rPr>
        <w:t>a</w:t>
      </w:r>
      <w:r w:rsidRPr="00072A76">
        <w:rPr>
          <w:rFonts w:ascii="Arial" w:hAnsi="Arial" w:cs="Arial-BoldMT"/>
          <w:bCs/>
          <w:color w:val="000000"/>
          <w:sz w:val="26"/>
          <w:szCs w:val="26"/>
        </w:rPr>
        <w:t xml:space="preserve"> Antonio Blackderas Lougarou Rising </w:t>
      </w:r>
    </w:p>
    <w:p w14:paraId="73CB2C47" w14:textId="77777777" w:rsidR="0045746B" w:rsidRPr="00072A76" w:rsidRDefault="0045746B">
      <w:pPr>
        <w:pStyle w:val="Standard"/>
        <w:spacing w:after="0" w:line="240" w:lineRule="auto"/>
        <w:rPr>
          <w:rFonts w:ascii="Arial" w:hAnsi="Arial" w:cs="Arial-BoldMT"/>
          <w:color w:val="FF0000"/>
        </w:rPr>
      </w:pPr>
    </w:p>
    <w:p w14:paraId="2F9012E7" w14:textId="77777777" w:rsidR="0045746B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  <w:r>
        <w:rPr>
          <w:rFonts w:ascii="Arial" w:hAnsi="Arial" w:cs="Arial-BoldMT"/>
          <w:b/>
          <w:bCs/>
          <w:sz w:val="30"/>
          <w:szCs w:val="30"/>
        </w:rPr>
        <w:t>DÍTĚ A PES</w:t>
      </w:r>
    </w:p>
    <w:p w14:paraId="384F69FF" w14:textId="5A838799" w:rsidR="008B6346" w:rsidRPr="008B6346" w:rsidRDefault="00287E94">
      <w:pPr>
        <w:pStyle w:val="Textbody"/>
        <w:rPr>
          <w:rFonts w:ascii="Arial" w:hAnsi="Arial"/>
          <w:bCs/>
          <w:color w:val="FF0000"/>
          <w:sz w:val="30"/>
          <w:szCs w:val="30"/>
        </w:rPr>
      </w:pPr>
      <w:r w:rsidRPr="00072A76">
        <w:rPr>
          <w:rFonts w:ascii="Arial" w:hAnsi="Arial"/>
          <w:bCs/>
          <w:color w:val="000000"/>
          <w:sz w:val="26"/>
          <w:szCs w:val="26"/>
        </w:rPr>
        <w:t>Matěj Janka - Apollo Good Vibes</w:t>
      </w:r>
      <w:r w:rsidR="00072A76" w:rsidRPr="00072A76">
        <w:rPr>
          <w:rFonts w:ascii="Arial" w:hAnsi="Arial"/>
          <w:bCs/>
          <w:color w:val="000000"/>
          <w:sz w:val="26"/>
          <w:szCs w:val="26"/>
        </w:rPr>
        <w:t xml:space="preserve"> –</w:t>
      </w:r>
      <w:r w:rsidR="00072A76">
        <w:rPr>
          <w:rFonts w:ascii="Arial" w:hAnsi="Arial"/>
          <w:bCs/>
          <w:color w:val="000000"/>
          <w:sz w:val="30"/>
          <w:szCs w:val="30"/>
        </w:rPr>
        <w:t xml:space="preserve"> </w:t>
      </w:r>
      <w:r w:rsidR="008B6346" w:rsidRPr="00072A76">
        <w:rPr>
          <w:rFonts w:ascii="Arial" w:hAnsi="Arial"/>
          <w:bCs/>
          <w:color w:val="FF0000"/>
        </w:rPr>
        <w:t>nenastoupil</w:t>
      </w:r>
    </w:p>
    <w:p w14:paraId="195C8FBF" w14:textId="5A5512CA" w:rsidR="0045746B" w:rsidRDefault="0045746B">
      <w:pPr>
        <w:pStyle w:val="Standard"/>
        <w:spacing w:after="0" w:line="240" w:lineRule="auto"/>
        <w:rPr>
          <w:rFonts w:ascii="Arial" w:hAnsi="Arial" w:cs="Arial-BoldMT"/>
        </w:rPr>
      </w:pPr>
    </w:p>
    <w:p w14:paraId="0CBEA2DB" w14:textId="087A6C60" w:rsidR="00D67195" w:rsidRDefault="00D67195">
      <w:pPr>
        <w:pStyle w:val="Standard"/>
        <w:spacing w:after="0" w:line="240" w:lineRule="auto"/>
        <w:rPr>
          <w:rFonts w:ascii="Arial" w:hAnsi="Arial" w:cs="Arial-BoldMT"/>
        </w:rPr>
      </w:pPr>
    </w:p>
    <w:p w14:paraId="495F7916" w14:textId="0836CEAA" w:rsidR="0045746B" w:rsidRDefault="00287E94">
      <w:pPr>
        <w:pStyle w:val="Standard"/>
        <w:spacing w:after="0" w:line="240" w:lineRule="auto"/>
        <w:rPr>
          <w:rFonts w:ascii="Arial" w:hAnsi="Arial" w:cs="Arial-BoldMT"/>
          <w:b/>
          <w:bCs/>
          <w:sz w:val="30"/>
          <w:szCs w:val="30"/>
        </w:rPr>
      </w:pPr>
      <w:r>
        <w:rPr>
          <w:rFonts w:ascii="Arial" w:hAnsi="Arial" w:cs="Arial-BoldMT"/>
          <w:b/>
          <w:bCs/>
          <w:color w:val="000000"/>
          <w:sz w:val="30"/>
          <w:szCs w:val="30"/>
        </w:rPr>
        <w:t>Děkujeme sponzorům:</w:t>
      </w:r>
      <w:r>
        <w:rPr>
          <w:rFonts w:ascii="Arial" w:hAnsi="Arial" w:cs="Arial-BoldMT"/>
          <w:b/>
          <w:bCs/>
          <w:sz w:val="30"/>
          <w:szCs w:val="30"/>
        </w:rPr>
        <w:t xml:space="preserve">  </w:t>
      </w:r>
      <w:r>
        <w:rPr>
          <w:rFonts w:ascii="Segoe UI Historic" w:hAnsi="Segoe UI Historic" w:cs="Arial-BoldMT"/>
          <w:b/>
          <w:bCs/>
          <w:color w:val="050505"/>
          <w:sz w:val="30"/>
          <w:szCs w:val="30"/>
        </w:rPr>
        <w:t>Max4dog.cz</w:t>
      </w:r>
    </w:p>
    <w:p w14:paraId="35320AC9" w14:textId="77777777" w:rsidR="0045746B" w:rsidRDefault="0045746B">
      <w:pPr>
        <w:pStyle w:val="Standard"/>
        <w:rPr>
          <w:rFonts w:ascii="Arial" w:hAnsi="Arial"/>
        </w:rPr>
      </w:pPr>
    </w:p>
    <w:sectPr w:rsidR="004574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AD1A" w14:textId="77777777" w:rsidR="002C263D" w:rsidRDefault="002C263D">
      <w:pPr>
        <w:spacing w:after="0" w:line="240" w:lineRule="auto"/>
      </w:pPr>
      <w:r>
        <w:separator/>
      </w:r>
    </w:p>
  </w:endnote>
  <w:endnote w:type="continuationSeparator" w:id="0">
    <w:p w14:paraId="57BE69FC" w14:textId="77777777" w:rsidR="002C263D" w:rsidRDefault="002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auto"/>
    <w:pitch w:val="variable"/>
  </w:font>
  <w:font w:name="ArialMT"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DC36" w14:textId="77777777" w:rsidR="002C263D" w:rsidRDefault="002C26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F6809" w14:textId="77777777" w:rsidR="002C263D" w:rsidRDefault="002C2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E67"/>
    <w:multiLevelType w:val="hybridMultilevel"/>
    <w:tmpl w:val="4172025E"/>
    <w:lvl w:ilvl="0" w:tplc="9C9EF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1B9"/>
    <w:multiLevelType w:val="multilevel"/>
    <w:tmpl w:val="E0E08D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83D42A5"/>
    <w:multiLevelType w:val="hybridMultilevel"/>
    <w:tmpl w:val="D99E4596"/>
    <w:lvl w:ilvl="0" w:tplc="AAF2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NjU2sDQzNDAztbBU0lEKTi0uzszPAykwqgUAww/qrCwAAAA="/>
  </w:docVars>
  <w:rsids>
    <w:rsidRoot w:val="0045746B"/>
    <w:rsid w:val="00010CA1"/>
    <w:rsid w:val="00072A76"/>
    <w:rsid w:val="002469FE"/>
    <w:rsid w:val="00287E94"/>
    <w:rsid w:val="002A6479"/>
    <w:rsid w:val="002C263D"/>
    <w:rsid w:val="0045746B"/>
    <w:rsid w:val="004B7C09"/>
    <w:rsid w:val="005F5268"/>
    <w:rsid w:val="007F68BB"/>
    <w:rsid w:val="008B6346"/>
    <w:rsid w:val="00977BCF"/>
    <w:rsid w:val="00C2066F"/>
    <w:rsid w:val="00C234D6"/>
    <w:rsid w:val="00C80938"/>
    <w:rsid w:val="00D67195"/>
    <w:rsid w:val="00E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4D2"/>
  <w15:docId w15:val="{930D0F5C-806F-46DE-AEE3-B97E3720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Bezmezer">
    <w:name w:val="No Spacing"/>
    <w:uiPriority w:val="1"/>
    <w:qFormat/>
    <w:rsid w:val="00977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Synková Helena UEB</cp:lastModifiedBy>
  <cp:revision>2</cp:revision>
  <dcterms:created xsi:type="dcterms:W3CDTF">2022-09-05T10:54:00Z</dcterms:created>
  <dcterms:modified xsi:type="dcterms:W3CDTF">2022-09-05T10:54:00Z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